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047004" w:rsidRDefault="00047004" w:rsidP="00047004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047004" w:rsidRDefault="00047004" w:rsidP="00047004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047004" w:rsidRDefault="00047004" w:rsidP="00047004">
      <w:pPr>
        <w:spacing w:after="0"/>
        <w:ind w:firstLine="284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«07» декабря 2021 г.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Положение о </w:t>
      </w:r>
      <w:r w:rsidR="00B95B48" w:rsidRPr="00B95B48">
        <w:rPr>
          <w:rFonts w:ascii="Times New Roman" w:hAnsi="Times New Roman" w:cs="Times New Roman"/>
          <w:b/>
          <w:sz w:val="56"/>
          <w:szCs w:val="56"/>
        </w:rPr>
        <w:t>поряд</w:t>
      </w:r>
      <w:r w:rsidR="00B95B48">
        <w:rPr>
          <w:rFonts w:ascii="Times New Roman" w:hAnsi="Times New Roman" w:cs="Times New Roman"/>
          <w:b/>
          <w:sz w:val="56"/>
          <w:szCs w:val="56"/>
        </w:rPr>
        <w:t>ке</w:t>
      </w:r>
      <w:r w:rsidR="00B95B48" w:rsidRPr="00B95B48">
        <w:rPr>
          <w:rFonts w:ascii="Times New Roman" w:hAnsi="Times New Roman" w:cs="Times New Roman"/>
          <w:b/>
          <w:sz w:val="56"/>
          <w:szCs w:val="56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047004" w:rsidRDefault="00047004" w:rsidP="00047004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0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о </w:t>
      </w:r>
      <w:r w:rsidR="00B95B48" w:rsidRPr="00B95B48">
        <w:rPr>
          <w:rFonts w:ascii="Times New Roman" w:hAnsi="Times New Roman" w:cs="Times New Roman"/>
          <w:b/>
          <w:sz w:val="32"/>
          <w:szCs w:val="32"/>
        </w:rPr>
        <w:t>поряд</w:t>
      </w:r>
      <w:r w:rsidR="00B95B48">
        <w:rPr>
          <w:rFonts w:ascii="Times New Roman" w:hAnsi="Times New Roman" w:cs="Times New Roman"/>
          <w:b/>
          <w:sz w:val="32"/>
          <w:szCs w:val="32"/>
        </w:rPr>
        <w:t>ке</w:t>
      </w:r>
      <w:r w:rsidR="00B95B48" w:rsidRPr="00B95B48">
        <w:rPr>
          <w:rFonts w:ascii="Times New Roman" w:hAnsi="Times New Roman" w:cs="Times New Roman"/>
          <w:b/>
          <w:sz w:val="32"/>
          <w:szCs w:val="32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04" w:rsidRDefault="00047004" w:rsidP="0004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80" w:rsidRPr="00EC5F80" w:rsidRDefault="00EC5F80" w:rsidP="00EC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«Об</w:t>
      </w:r>
      <w:r w:rsidR="00CE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 № 273-ФЗ от 29.12.2012г.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регламентирует оформление возникновения,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и прекращения отношений между </w:t>
      </w:r>
      <w:r w:rsidR="00CE4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МЦОТ и ПБ «Сатурн»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 и обучающимися и (или) родителями</w:t>
      </w:r>
      <w:r w:rsidR="0031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несовершеннолетних обучающихся.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отношениями в данном Порядке понимается совокупность общественных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по реализаци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права граждан на образование,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содержания образовательных программ.</w:t>
      </w:r>
    </w:p>
    <w:p w:rsidR="00582EAA" w:rsidRDefault="00EC5F80" w:rsidP="00E7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Участники образовательных отношений – обучающиеся, родители (законные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 обучающихся, педагогические работники и их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организации, осуществляющие образовательную деятельность.</w:t>
      </w:r>
    </w:p>
    <w:p w:rsidR="00E72619" w:rsidRPr="00E72619" w:rsidRDefault="00E72619" w:rsidP="00E7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0" w:rsidRDefault="00EC5F80" w:rsidP="00E7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Возникновение образовательных отношений</w:t>
      </w:r>
    </w:p>
    <w:p w:rsidR="00E72619" w:rsidRPr="00EC5F80" w:rsidRDefault="00E72619" w:rsidP="00E7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возникновения образовательных отношений является приказ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 о приеме лица на обучение в учреждение или для прохождения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и (или) государственной (итоговой) аттестации.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Возникновение образовательных отношений в связи с приемом лица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на обучение по </w:t>
      </w:r>
      <w:r w:rsidR="00E72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дополнительного профессионального образования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Правилами приема в учреждение,</w:t>
      </w:r>
      <w:r w:rsidR="00E5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приказом директором учреждения.</w:t>
      </w:r>
    </w:p>
    <w:p w:rsid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Права и обязанности обучающегося, предусмотренные законодательством об</w:t>
      </w:r>
      <w:r w:rsidR="00E5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локальными нормативными актами учреждения, осуществляющего</w:t>
      </w:r>
      <w:r w:rsidR="00E5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возникают у лица, принятого на обучение, с даты,</w:t>
      </w:r>
      <w:r w:rsidR="00E5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приказе о приеме лица на обучение.</w:t>
      </w:r>
    </w:p>
    <w:p w:rsidR="00E533F4" w:rsidRPr="00EC5F80" w:rsidRDefault="00E533F4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0" w:rsidRDefault="00EC5F80" w:rsidP="00E5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Договор об образовании</w:t>
      </w:r>
    </w:p>
    <w:p w:rsidR="00E533F4" w:rsidRPr="00EC5F80" w:rsidRDefault="00E533F4" w:rsidP="00E5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Изданию приказа о зачислении предшествует заключение договора об</w:t>
      </w:r>
      <w:r w:rsidR="00A7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образовании. 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договоре об образовании указываются основные характеристики</w:t>
      </w:r>
    </w:p>
    <w:p w:rsid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образования, в том числе, вид, уровень и (или) направленность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программы, формы обучения, срок освоения</w:t>
      </w:r>
      <w:r w:rsidR="0042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программы.</w:t>
      </w:r>
    </w:p>
    <w:p w:rsidR="00425891" w:rsidRPr="00EC5F80" w:rsidRDefault="00425891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0" w:rsidRPr="00425891" w:rsidRDefault="00EC5F80" w:rsidP="0042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Изменение образовательных отношений</w:t>
      </w:r>
    </w:p>
    <w:p w:rsidR="00425891" w:rsidRPr="00EC5F80" w:rsidRDefault="00425891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отношения изменяются в случае изменения условий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обучающимся образования по конкретной основной или дополнительной</w:t>
      </w:r>
      <w:r w:rsidR="001F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программе, повлекшего за собой изменение взаимных прав и</w:t>
      </w:r>
      <w:r w:rsidR="001F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обучающегося и учреждения, осуществляющего образовательную</w:t>
      </w:r>
      <w:r w:rsidR="001F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переход с очной формы обучения на </w:t>
      </w:r>
      <w:proofErr w:type="gramStart"/>
      <w:r w:rsidR="001F1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дистанционную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наоборот;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на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случаи, предусмотренные нормативно-правовыми актами.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изменения образовательных отношений является приказ</w:t>
      </w:r>
    </w:p>
    <w:p w:rsid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образовательного учреждения.</w:t>
      </w:r>
    </w:p>
    <w:p w:rsidR="00772B76" w:rsidRPr="00EC5F80" w:rsidRDefault="00772B76" w:rsidP="007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0" w:rsidRPr="00772B76" w:rsidRDefault="00EC5F80" w:rsidP="0077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Прекращение образовательных отношений</w:t>
      </w:r>
    </w:p>
    <w:p w:rsidR="00772B76" w:rsidRPr="00EC5F80" w:rsidRDefault="00772B76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прекращаются в связи с отчислением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из учреждения, осуществляющего образовательную деятельность: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 (или) родителей (законных представителей)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обучающегося, в том числе, в случае перевода обучающегося для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другое учреждение,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образовательную деятельность.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учреждения, осуществляющего образовательную деятельность,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к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15 лет, отчисления как меры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взыскания, а также в случае установления нарушения порядка приема в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повлекшего по вине обучающегося его незаконное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образовательное учреждение.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обстоятельствам, не зависящим от воли обучающегося и (или) родителей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несовершеннолетнего обучающегося и учреждения,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образовательную деятельность, в том числе, в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ликвидации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осуществляющего образовательную деятельность.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отношений по инициативе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 (или) роди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не влечет за собой каких-либо дополнительных, в том числе материальных,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перед учреждением, осуществляющим образовательную деятельность.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прекращения образовательных отношений является приказ об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отчислении обучающегося из образовательного учреждения.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локальными 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учреждения,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прекращаются с даты его отчисления из учреждения,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образовательную деятельность.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досрочном прекращении образовательных отношений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осуществляющим образовательную деятельность, в трехдневный срок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распорядительного </w:t>
      </w: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справка об обучении в соответствии с ч.12 ст. 60 Федерального закона «Об</w:t>
      </w:r>
      <w:r w:rsidR="00AC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Учреждение, осуществляющее образовательную деятельность, ее Учредитель в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досрочного прекращения образовательных отношений по основаниям, не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зависящим от воли учреждения, осуществляющего образовательную деятельность,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обеспечить перевод обучающихся в другие учреждения, осуществляющие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и исполнить иные обязательства, предусмотренные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об образовании.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учреждения, а также в случае аннулирования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лицензии на право осуществления образовательной деятельности, лишения его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аккредитации, истечения срока действия свидетельства о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аккредитации, Учредитель образовательного учреждения обеспечивает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обучающихся с согласия обучающихся и (или) родителей (законных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 в другие образовательные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реализующие соответствующие образовательные программы.</w:t>
      </w:r>
      <w:proofErr w:type="gramEnd"/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устанавливаются Федеральным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власти, осуществляющим функции по выработке</w:t>
      </w:r>
    </w:p>
    <w:p w:rsidR="00EC5F80" w:rsidRPr="00EC5F80" w:rsidRDefault="00EC5F80" w:rsidP="00EC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</w:t>
      </w:r>
      <w:bookmarkStart w:id="0" w:name="_GoBack"/>
      <w:bookmarkEnd w:id="0"/>
      <w:r w:rsidRPr="00EC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и нормативно-правовому регулированию в сфере образования.</w:t>
      </w:r>
    </w:p>
    <w:p w:rsidR="00EC5F80" w:rsidRDefault="00EC5F80"/>
    <w:p w:rsidR="00EC5F80" w:rsidRDefault="00EC5F80"/>
    <w:sectPr w:rsidR="00EC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BC"/>
    <w:multiLevelType w:val="multilevel"/>
    <w:tmpl w:val="9D44E7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5"/>
    <w:rsid w:val="00004760"/>
    <w:rsid w:val="00047004"/>
    <w:rsid w:val="000B359C"/>
    <w:rsid w:val="001F1CF7"/>
    <w:rsid w:val="002E273A"/>
    <w:rsid w:val="00315D4E"/>
    <w:rsid w:val="003B42F3"/>
    <w:rsid w:val="003C38FB"/>
    <w:rsid w:val="0042465A"/>
    <w:rsid w:val="00425891"/>
    <w:rsid w:val="00470E9E"/>
    <w:rsid w:val="004E2D04"/>
    <w:rsid w:val="0052724B"/>
    <w:rsid w:val="00582EAA"/>
    <w:rsid w:val="005A0DE8"/>
    <w:rsid w:val="00644C29"/>
    <w:rsid w:val="00661F1D"/>
    <w:rsid w:val="00681A38"/>
    <w:rsid w:val="006B1F9B"/>
    <w:rsid w:val="00725EAA"/>
    <w:rsid w:val="00772B76"/>
    <w:rsid w:val="00776B16"/>
    <w:rsid w:val="007B2E05"/>
    <w:rsid w:val="00872C6B"/>
    <w:rsid w:val="008A5B75"/>
    <w:rsid w:val="0093203D"/>
    <w:rsid w:val="009A6EF7"/>
    <w:rsid w:val="00A65115"/>
    <w:rsid w:val="00A773A2"/>
    <w:rsid w:val="00AC64A4"/>
    <w:rsid w:val="00B95B48"/>
    <w:rsid w:val="00BD3334"/>
    <w:rsid w:val="00C04288"/>
    <w:rsid w:val="00C37084"/>
    <w:rsid w:val="00C62EAE"/>
    <w:rsid w:val="00C81E65"/>
    <w:rsid w:val="00CB0F4E"/>
    <w:rsid w:val="00CB11E1"/>
    <w:rsid w:val="00CE4EE9"/>
    <w:rsid w:val="00D70AAD"/>
    <w:rsid w:val="00E03E36"/>
    <w:rsid w:val="00E46364"/>
    <w:rsid w:val="00E52535"/>
    <w:rsid w:val="00E533F4"/>
    <w:rsid w:val="00E72619"/>
    <w:rsid w:val="00EA1D24"/>
    <w:rsid w:val="00EA72BC"/>
    <w:rsid w:val="00EC5F80"/>
    <w:rsid w:val="00EF12C8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Юлкин</dc:creator>
  <cp:keywords/>
  <dc:description/>
  <cp:lastModifiedBy>Евгений Юлкин</cp:lastModifiedBy>
  <cp:revision>146</cp:revision>
  <dcterms:created xsi:type="dcterms:W3CDTF">2021-12-21T15:25:00Z</dcterms:created>
  <dcterms:modified xsi:type="dcterms:W3CDTF">2021-12-21T16:17:00Z</dcterms:modified>
</cp:coreProperties>
</file>